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9F0782" w14:textId="4F5F3661" w:rsidR="00024968" w:rsidRPr="00071353" w:rsidRDefault="009530A6" w:rsidP="00024968">
      <w:pPr>
        <w:jc w:val="center"/>
        <w:rPr>
          <w:b/>
        </w:rPr>
      </w:pPr>
      <w:r>
        <w:rPr>
          <w:b/>
        </w:rPr>
        <w:t>STOVYKLAUTOJO</w:t>
      </w:r>
      <w:r w:rsidRPr="00071353">
        <w:rPr>
          <w:b/>
        </w:rPr>
        <w:t xml:space="preserve"> </w:t>
      </w:r>
      <w:r w:rsidR="00024968" w:rsidRPr="00071353">
        <w:rPr>
          <w:b/>
        </w:rPr>
        <w:t>PRIĖMIMO Į STOVYKLĄ</w:t>
      </w:r>
    </w:p>
    <w:p w14:paraId="23EFDF3E" w14:textId="77777777" w:rsidR="00024968" w:rsidRPr="00071353" w:rsidRDefault="00024968" w:rsidP="00024968">
      <w:pPr>
        <w:jc w:val="center"/>
        <w:rPr>
          <w:b/>
          <w:sz w:val="18"/>
          <w:szCs w:val="18"/>
        </w:rPr>
      </w:pPr>
    </w:p>
    <w:p w14:paraId="44541F45" w14:textId="215C4622" w:rsidR="00024968" w:rsidRPr="00071353" w:rsidRDefault="00024968" w:rsidP="00024968">
      <w:pPr>
        <w:jc w:val="center"/>
        <w:rPr>
          <w:b/>
        </w:rPr>
      </w:pPr>
      <w:r w:rsidRPr="00071353">
        <w:rPr>
          <w:b/>
        </w:rPr>
        <w:t>S U T A R T I S</w:t>
      </w:r>
      <w:r w:rsidR="00B46D54">
        <w:rPr>
          <w:b/>
        </w:rPr>
        <w:t xml:space="preserve"> </w:t>
      </w:r>
    </w:p>
    <w:p w14:paraId="6A407A6C" w14:textId="77777777" w:rsidR="00024968" w:rsidRPr="00071353" w:rsidRDefault="00024968" w:rsidP="00024968">
      <w:pPr>
        <w:jc w:val="center"/>
      </w:pPr>
    </w:p>
    <w:p w14:paraId="46A571B4" w14:textId="4237C08E" w:rsidR="00024968" w:rsidRPr="00071353" w:rsidRDefault="00024968" w:rsidP="00024968">
      <w:pPr>
        <w:jc w:val="center"/>
      </w:pPr>
      <w:r>
        <w:t>20</w:t>
      </w:r>
      <w:r>
        <w:t>2</w:t>
      </w:r>
      <w:r w:rsidR="00D530A5">
        <w:rPr>
          <w:lang w:val="en-US"/>
        </w:rPr>
        <w:t>2</w:t>
      </w:r>
      <w:r w:rsidRPr="00071353">
        <w:t xml:space="preserve"> </w:t>
      </w:r>
      <w:r w:rsidRPr="00071353">
        <w:t>m.</w:t>
      </w:r>
      <w:r>
        <w:t xml:space="preserve"> __________</w:t>
      </w:r>
      <w:r w:rsidRPr="00071353">
        <w:t xml:space="preserve"> mėn. </w:t>
      </w:r>
      <w:r>
        <w:t xml:space="preserve">___ </w:t>
      </w:r>
      <w:r w:rsidRPr="00071353">
        <w:t>d.</w:t>
      </w:r>
    </w:p>
    <w:p w14:paraId="5407D284" w14:textId="77777777" w:rsidR="00024968" w:rsidRPr="00D8429D" w:rsidRDefault="00024968" w:rsidP="00024968">
      <w:pPr>
        <w:jc w:val="center"/>
      </w:pPr>
    </w:p>
    <w:p w14:paraId="4B2400C6" w14:textId="1ACA8932" w:rsidR="00024968" w:rsidRDefault="00024968" w:rsidP="00D8429D">
      <w:pPr>
        <w:jc w:val="both"/>
      </w:pPr>
      <w:r>
        <w:t xml:space="preserve">Lietuvos skautų sąjunga, įm. k. 190748749, adr. Pylimo 11-1, Vilnius, el. paštas </w:t>
      </w:r>
      <w:hyperlink r:id="rId8" w:history="1">
        <w:r w:rsidRPr="00D413B4">
          <w:rPr>
            <w:rStyle w:val="Hyperlink"/>
          </w:rPr>
          <w:t>info</w:t>
        </w:r>
        <w:r w:rsidRPr="0044106E">
          <w:rPr>
            <w:rStyle w:val="Hyperlink"/>
          </w:rPr>
          <w:t>@skautas.lt</w:t>
        </w:r>
      </w:hyperlink>
      <w:r>
        <w:t xml:space="preserve">, atstovaujama </w:t>
      </w:r>
      <w:r w:rsidR="00BD2211" w:rsidRPr="00BD2211">
        <w:rPr>
          <w:i/>
        </w:rPr>
        <w:t>______________________________</w:t>
      </w:r>
      <w:r w:rsidR="00D530A5" w:rsidRPr="00BD2211">
        <w:rPr>
          <w:i/>
        </w:rPr>
        <w:t>(vienetas, vieneto vadovo pareigos, vardas ir pavardė)</w:t>
      </w:r>
      <w:r>
        <w:t>,</w:t>
      </w:r>
      <w:r w:rsidR="00DC011C">
        <w:t xml:space="preserve"> veikiančios pagal </w:t>
      </w:r>
      <w:r w:rsidR="00F32C19">
        <w:t xml:space="preserve">Lietuvos skautų sąjungos vyr. </w:t>
      </w:r>
      <w:r w:rsidR="00E5018B">
        <w:t>skautininkės</w:t>
      </w:r>
      <w:r w:rsidR="00F32C19">
        <w:t xml:space="preserve"> įgaliojimą </w:t>
      </w:r>
      <w:r w:rsidR="00D530A5" w:rsidRPr="00BD2211">
        <w:t>Nr. _______</w:t>
      </w:r>
      <w:r w:rsidR="00DC011C">
        <w:t>,</w:t>
      </w:r>
      <w:r>
        <w:t xml:space="preserve"> </w:t>
      </w:r>
      <w:r w:rsidR="00622B89">
        <w:t xml:space="preserve">(toliau – </w:t>
      </w:r>
      <w:r w:rsidR="00622B89" w:rsidRPr="00D8429D">
        <w:rPr>
          <w:b/>
          <w:bCs/>
        </w:rPr>
        <w:t>Stovyklos organizatorius</w:t>
      </w:r>
      <w:r w:rsidR="00622B89">
        <w:t>) iš vienos pusės</w:t>
      </w:r>
      <w:r>
        <w:t>,</w:t>
      </w:r>
      <w:r w:rsidR="000D7BB2">
        <w:t xml:space="preserve"> </w:t>
      </w:r>
      <w:r w:rsidRPr="008E0DFD">
        <w:t xml:space="preserve">ir </w:t>
      </w:r>
      <w:r w:rsidR="000D7BB2">
        <w:t xml:space="preserve"> </w:t>
      </w:r>
      <w:r w:rsidR="00622B89">
        <w:t xml:space="preserve">nepilnamečio asmens stovyklos dalyvio (toliau – </w:t>
      </w:r>
      <w:r w:rsidR="00622B89" w:rsidRPr="00D8429D">
        <w:rPr>
          <w:b/>
          <w:bCs/>
        </w:rPr>
        <w:t>Stovyklautojas</w:t>
      </w:r>
      <w:r w:rsidR="00622B89">
        <w:t xml:space="preserve">) </w:t>
      </w:r>
      <w:r w:rsidRPr="00071353">
        <w:t>tėvas</w:t>
      </w:r>
      <w:r w:rsidR="00622B89">
        <w:t xml:space="preserve"> </w:t>
      </w:r>
      <w:r w:rsidRPr="00071353">
        <w:t>/</w:t>
      </w:r>
      <w:r w:rsidR="00622B89">
        <w:t xml:space="preserve"> </w:t>
      </w:r>
      <w:r>
        <w:t>m</w:t>
      </w:r>
      <w:r w:rsidR="00622B89">
        <w:t xml:space="preserve">otina </w:t>
      </w:r>
      <w:r>
        <w:t>/</w:t>
      </w:r>
      <w:r w:rsidR="00622B89">
        <w:t xml:space="preserve"> </w:t>
      </w:r>
      <w:r w:rsidRPr="00071353">
        <w:t>globėjas (reikiamą žodį pabraukti), atstovaujanti</w:t>
      </w:r>
      <w:r w:rsidR="00B743D4">
        <w:t xml:space="preserve"> (-s)</w:t>
      </w:r>
      <w:r w:rsidRPr="00071353">
        <w:t xml:space="preserve"> </w:t>
      </w:r>
      <w:r w:rsidR="00B743D4">
        <w:t>Stovyklautojo</w:t>
      </w:r>
      <w:r w:rsidR="00B743D4" w:rsidRPr="00071353">
        <w:t xml:space="preserve"> </w:t>
      </w:r>
      <w:r w:rsidRPr="00071353">
        <w:t>interes</w:t>
      </w:r>
      <w:r w:rsidR="00B743D4">
        <w:t>ams</w:t>
      </w:r>
      <w:r w:rsidRPr="00071353">
        <w:t>,</w:t>
      </w:r>
    </w:p>
    <w:p w14:paraId="3F3E7835" w14:textId="77777777" w:rsidR="00024968" w:rsidRDefault="00024968" w:rsidP="00024968">
      <w:pPr>
        <w:jc w:val="both"/>
      </w:pPr>
    </w:p>
    <w:p w14:paraId="5A965FA5" w14:textId="77777777" w:rsidR="00024968" w:rsidRDefault="00024968" w:rsidP="00024968">
      <w:pPr>
        <w:jc w:val="both"/>
      </w:pPr>
      <w:r>
        <w:t xml:space="preserve">________________________________________________________________________________ </w:t>
      </w:r>
    </w:p>
    <w:p w14:paraId="55E02757" w14:textId="77777777" w:rsidR="00024968" w:rsidRDefault="00024968" w:rsidP="00024968">
      <w:pPr>
        <w:jc w:val="center"/>
        <w:rPr>
          <w:sz w:val="20"/>
          <w:szCs w:val="20"/>
        </w:rPr>
      </w:pPr>
      <w:r w:rsidRPr="00D74537">
        <w:rPr>
          <w:sz w:val="20"/>
          <w:szCs w:val="20"/>
        </w:rPr>
        <w:t>(vardas, pavardė)</w:t>
      </w:r>
    </w:p>
    <w:p w14:paraId="13520BC0" w14:textId="77777777" w:rsidR="00024968" w:rsidRPr="00D74537" w:rsidRDefault="00024968" w:rsidP="00024968">
      <w:pPr>
        <w:jc w:val="center"/>
        <w:rPr>
          <w:sz w:val="20"/>
          <w:szCs w:val="20"/>
        </w:rPr>
      </w:pPr>
    </w:p>
    <w:p w14:paraId="4D9981BE" w14:textId="77777777" w:rsidR="00024968" w:rsidRDefault="00024968" w:rsidP="00024968">
      <w:pPr>
        <w:jc w:val="both"/>
      </w:pPr>
      <w:r>
        <w:t>________________________________________________________________________________</w:t>
      </w:r>
    </w:p>
    <w:p w14:paraId="15132A52" w14:textId="77777777" w:rsidR="00024968" w:rsidRPr="008E0DFD" w:rsidRDefault="00024968" w:rsidP="00024968">
      <w:pPr>
        <w:jc w:val="center"/>
        <w:rPr>
          <w:sz w:val="20"/>
          <w:szCs w:val="20"/>
        </w:rPr>
      </w:pPr>
      <w:r w:rsidRPr="008E0DFD">
        <w:rPr>
          <w:sz w:val="20"/>
          <w:szCs w:val="20"/>
        </w:rPr>
        <w:t>(adresas, kontaktinis telefonas)</w:t>
      </w:r>
    </w:p>
    <w:p w14:paraId="690F5600" w14:textId="77777777" w:rsidR="00B743D4" w:rsidRDefault="00B743D4" w:rsidP="00024968">
      <w:pPr>
        <w:jc w:val="both"/>
      </w:pPr>
    </w:p>
    <w:p w14:paraId="32C3AE7C" w14:textId="005DC525" w:rsidR="00024968" w:rsidRDefault="00B743D4" w:rsidP="00024968">
      <w:pPr>
        <w:jc w:val="both"/>
      </w:pPr>
      <w:r w:rsidRPr="00B743D4">
        <w:t xml:space="preserve">(toliau – </w:t>
      </w:r>
      <w:r w:rsidRPr="00D8429D">
        <w:rPr>
          <w:b/>
          <w:bCs/>
        </w:rPr>
        <w:t>Stovyklautojo atstovas</w:t>
      </w:r>
      <w:r w:rsidRPr="00B743D4">
        <w:t>) iš kitos pusės,</w:t>
      </w:r>
      <w:r w:rsidR="00702DCC">
        <w:t xml:space="preserve"> </w:t>
      </w:r>
      <w:r w:rsidRPr="00B743D4">
        <w:t>toliau Stovyklos organizatorius ir Stovyklautojo atstovas</w:t>
      </w:r>
      <w:r>
        <w:t xml:space="preserve"> kiekvienas</w:t>
      </w:r>
      <w:r w:rsidRPr="00B743D4">
        <w:t xml:space="preserve"> atskirai vadinami Šalimi, o abu kartu – Šalimis,</w:t>
      </w:r>
      <w:r w:rsidR="004D475F">
        <w:t xml:space="preserve"> </w:t>
      </w:r>
      <w:r w:rsidR="00024968" w:rsidRPr="008E0DFD">
        <w:t>sudaro šią sutartį</w:t>
      </w:r>
      <w:r w:rsidR="007136A0">
        <w:t xml:space="preserve"> (toliau – </w:t>
      </w:r>
      <w:r w:rsidR="007136A0" w:rsidRPr="00D8429D">
        <w:rPr>
          <w:b/>
          <w:bCs/>
        </w:rPr>
        <w:t>Sutartis</w:t>
      </w:r>
      <w:r w:rsidR="007136A0">
        <w:t>):</w:t>
      </w:r>
    </w:p>
    <w:p w14:paraId="1809A3EA" w14:textId="77777777" w:rsidR="00024968" w:rsidRPr="008E0DFD" w:rsidRDefault="00024968" w:rsidP="00024968">
      <w:pPr>
        <w:jc w:val="both"/>
      </w:pPr>
    </w:p>
    <w:p w14:paraId="44E20BD1" w14:textId="128F5755" w:rsidR="00024968" w:rsidRDefault="00024968" w:rsidP="00024968">
      <w:pPr>
        <w:numPr>
          <w:ilvl w:val="0"/>
          <w:numId w:val="1"/>
        </w:numPr>
        <w:tabs>
          <w:tab w:val="left" w:pos="720"/>
        </w:tabs>
        <w:suppressAutoHyphens/>
        <w:ind w:left="720"/>
        <w:jc w:val="center"/>
        <w:rPr>
          <w:b/>
          <w:bCs/>
        </w:rPr>
      </w:pPr>
      <w:r w:rsidRPr="008E7F46">
        <w:rPr>
          <w:b/>
          <w:bCs/>
        </w:rPr>
        <w:t>SUTARTIES OBJEKTAS</w:t>
      </w:r>
    </w:p>
    <w:p w14:paraId="20162056" w14:textId="77777777" w:rsidR="007136A0" w:rsidRPr="008E7F46" w:rsidRDefault="007136A0" w:rsidP="00D8429D">
      <w:pPr>
        <w:tabs>
          <w:tab w:val="left" w:pos="720"/>
        </w:tabs>
        <w:suppressAutoHyphens/>
        <w:rPr>
          <w:b/>
          <w:bCs/>
        </w:rPr>
      </w:pPr>
    </w:p>
    <w:p w14:paraId="3767B966" w14:textId="33602E08" w:rsidR="00024968" w:rsidRPr="00403823" w:rsidRDefault="00024968" w:rsidP="00F60B24">
      <w:pPr>
        <w:jc w:val="both"/>
      </w:pPr>
      <w:r>
        <w:t>Stovyklos organizatorius</w:t>
      </w:r>
      <w:r w:rsidRPr="00403823">
        <w:t xml:space="preserve"> įsipareigoja </w:t>
      </w:r>
      <w:r w:rsidR="009530A6">
        <w:t>Stovyklautojo atstovui</w:t>
      </w:r>
      <w:r>
        <w:t xml:space="preserve"> priimti</w:t>
      </w:r>
      <w:r w:rsidR="009530A6">
        <w:t xml:space="preserve"> šio atstovaujamą</w:t>
      </w:r>
      <w:r w:rsidRPr="00403823">
        <w:t xml:space="preserve"> sūnų</w:t>
      </w:r>
      <w:r w:rsidR="009530A6">
        <w:t xml:space="preserve"> </w:t>
      </w:r>
      <w:r w:rsidRPr="00403823">
        <w:t>/</w:t>
      </w:r>
      <w:r w:rsidR="009530A6">
        <w:t xml:space="preserve"> </w:t>
      </w:r>
      <w:r w:rsidRPr="00403823">
        <w:t>dukrą</w:t>
      </w:r>
      <w:r w:rsidR="009530A6">
        <w:t xml:space="preserve"> </w:t>
      </w:r>
      <w:r w:rsidRPr="00403823">
        <w:t>/</w:t>
      </w:r>
      <w:r w:rsidR="009530A6">
        <w:t xml:space="preserve"> </w:t>
      </w:r>
      <w:r w:rsidRPr="00403823">
        <w:t>globotinį</w:t>
      </w:r>
      <w:r>
        <w:t xml:space="preserve"> (reikiamą žodį pabraukti)</w:t>
      </w:r>
    </w:p>
    <w:p w14:paraId="2140513A" w14:textId="77777777" w:rsidR="00024968" w:rsidRDefault="00024968" w:rsidP="00024968">
      <w:pPr>
        <w:pBdr>
          <w:bottom w:val="single" w:sz="4" w:space="1" w:color="000000"/>
        </w:pBdr>
        <w:ind w:firstLine="540"/>
        <w:jc w:val="both"/>
      </w:pPr>
    </w:p>
    <w:p w14:paraId="3B78E960" w14:textId="77777777" w:rsidR="00024968" w:rsidRPr="00403823" w:rsidRDefault="00024968" w:rsidP="00024968">
      <w:pPr>
        <w:pBdr>
          <w:bottom w:val="single" w:sz="4" w:space="1" w:color="000000"/>
        </w:pBdr>
        <w:ind w:firstLine="540"/>
        <w:jc w:val="both"/>
      </w:pPr>
    </w:p>
    <w:p w14:paraId="289DD068" w14:textId="2B087DEF" w:rsidR="00024968" w:rsidRDefault="00024968" w:rsidP="00024968">
      <w:pPr>
        <w:jc w:val="center"/>
        <w:rPr>
          <w:sz w:val="20"/>
          <w:szCs w:val="20"/>
        </w:rPr>
      </w:pPr>
      <w:r w:rsidRPr="00403823">
        <w:rPr>
          <w:sz w:val="20"/>
          <w:szCs w:val="20"/>
        </w:rPr>
        <w:t>(vaiko vardas, pavardė</w:t>
      </w:r>
      <w:r w:rsidR="009530A6">
        <w:rPr>
          <w:sz w:val="20"/>
          <w:szCs w:val="20"/>
        </w:rPr>
        <w:t xml:space="preserve"> galininko linksniu</w:t>
      </w:r>
      <w:r w:rsidRPr="00403823">
        <w:rPr>
          <w:sz w:val="20"/>
          <w:szCs w:val="20"/>
        </w:rPr>
        <w:t>)</w:t>
      </w:r>
    </w:p>
    <w:p w14:paraId="4950F907" w14:textId="77777777" w:rsidR="00024968" w:rsidRPr="00403823" w:rsidRDefault="00024968" w:rsidP="00024968">
      <w:pPr>
        <w:jc w:val="center"/>
        <w:rPr>
          <w:sz w:val="20"/>
          <w:szCs w:val="20"/>
        </w:rPr>
      </w:pPr>
    </w:p>
    <w:p w14:paraId="426E53D0" w14:textId="0A2BC13C" w:rsidR="00024968" w:rsidRPr="00BD4132" w:rsidRDefault="00024968" w:rsidP="00F60B24">
      <w:pPr>
        <w:jc w:val="both"/>
        <w:rPr>
          <w:sz w:val="18"/>
          <w:szCs w:val="18"/>
        </w:rPr>
      </w:pPr>
      <w:r>
        <w:t xml:space="preserve">į </w:t>
      </w:r>
      <w:r w:rsidR="009530A6">
        <w:t xml:space="preserve">Stovyklos organizatoriaus organizuojamą </w:t>
      </w:r>
      <w:r>
        <w:t>skaut</w:t>
      </w:r>
      <w:r w:rsidR="009530A6">
        <w:t>ų</w:t>
      </w:r>
      <w:r>
        <w:t xml:space="preserve"> stovyklą </w:t>
      </w:r>
      <w:r w:rsidR="00BD2211">
        <w:t>____________ (</w:t>
      </w:r>
      <w:r w:rsidR="00BD2211" w:rsidRPr="00BD2211">
        <w:rPr>
          <w:i/>
        </w:rPr>
        <w:t>pavadinimas</w:t>
      </w:r>
      <w:r w:rsidR="00BD2211">
        <w:t>)</w:t>
      </w:r>
      <w:r w:rsidRPr="0044106E">
        <w:t xml:space="preserve">, vyksiančią </w:t>
      </w:r>
      <w:r w:rsidR="00BD2211">
        <w:t>_____________ (</w:t>
      </w:r>
      <w:r w:rsidR="00BD2211" w:rsidRPr="00BD2211">
        <w:rPr>
          <w:i/>
        </w:rPr>
        <w:t>stovyklos data</w:t>
      </w:r>
      <w:r w:rsidR="00BD2211">
        <w:t xml:space="preserve">) </w:t>
      </w:r>
      <w:r w:rsidRPr="0044106E">
        <w:t xml:space="preserve">stovyklavietėje </w:t>
      </w:r>
      <w:r w:rsidR="00D530A5">
        <w:t>________</w:t>
      </w:r>
      <w:r w:rsidR="00BD2211">
        <w:t>____ (</w:t>
      </w:r>
      <w:r w:rsidR="00BD2211" w:rsidRPr="00BD2211">
        <w:rPr>
          <w:i/>
        </w:rPr>
        <w:t>vieta</w:t>
      </w:r>
      <w:r w:rsidR="00BD2211">
        <w:t>)</w:t>
      </w:r>
      <w:r w:rsidR="00AA395C">
        <w:t xml:space="preserve"> (</w:t>
      </w:r>
      <w:r w:rsidR="00227872">
        <w:t>k</w:t>
      </w:r>
      <w:r w:rsidR="00AA395C">
        <w:t>oordinatės LKS-94</w:t>
      </w:r>
      <w:r w:rsidR="00071D2E">
        <w:t xml:space="preserve"> koordinačių sistemoje</w:t>
      </w:r>
      <w:r w:rsidR="00227872">
        <w:t>:</w:t>
      </w:r>
      <w:r w:rsidR="00D530A5">
        <w:t>________</w:t>
      </w:r>
      <w:r w:rsidR="00071D2E">
        <w:t>)</w:t>
      </w:r>
      <w:r w:rsidRPr="00F06CB1">
        <w:t>.</w:t>
      </w:r>
    </w:p>
    <w:p w14:paraId="1D923D56" w14:textId="77777777" w:rsidR="00024968" w:rsidRPr="00D8429D" w:rsidRDefault="00024968" w:rsidP="00024968">
      <w:pPr>
        <w:jc w:val="center"/>
      </w:pPr>
    </w:p>
    <w:p w14:paraId="0E47DFDE" w14:textId="1CC723E9" w:rsidR="00024968" w:rsidRDefault="00024968" w:rsidP="00024968">
      <w:pPr>
        <w:numPr>
          <w:ilvl w:val="0"/>
          <w:numId w:val="1"/>
        </w:numPr>
        <w:tabs>
          <w:tab w:val="left" w:pos="720"/>
        </w:tabs>
        <w:suppressAutoHyphens/>
        <w:ind w:left="720"/>
        <w:jc w:val="center"/>
        <w:rPr>
          <w:b/>
          <w:bCs/>
        </w:rPr>
      </w:pPr>
      <w:r w:rsidRPr="008E7F46">
        <w:rPr>
          <w:b/>
          <w:bCs/>
        </w:rPr>
        <w:t>SUTARTIES ŠALIŲ ĮSIPAREIGOJIMAI</w:t>
      </w:r>
    </w:p>
    <w:p w14:paraId="1EB950DA" w14:textId="77777777" w:rsidR="008E7F46" w:rsidRPr="008E7F46" w:rsidRDefault="008E7F46" w:rsidP="008E7F46">
      <w:pPr>
        <w:tabs>
          <w:tab w:val="left" w:pos="720"/>
        </w:tabs>
        <w:suppressAutoHyphens/>
        <w:ind w:left="720"/>
        <w:rPr>
          <w:b/>
          <w:bCs/>
        </w:rPr>
      </w:pPr>
    </w:p>
    <w:p w14:paraId="72FC5F6F" w14:textId="77777777" w:rsidR="00024968" w:rsidRPr="003A65D6" w:rsidRDefault="00024968" w:rsidP="00024968">
      <w:pPr>
        <w:ind w:firstLine="567"/>
        <w:jc w:val="both"/>
        <w:rPr>
          <w:b/>
        </w:rPr>
      </w:pPr>
      <w:r w:rsidRPr="003A65D6">
        <w:rPr>
          <w:b/>
        </w:rPr>
        <w:t>1. Stovyklos organizatorius įsipareigoja:</w:t>
      </w:r>
    </w:p>
    <w:p w14:paraId="56E62154" w14:textId="2071CCB0" w:rsidR="00024968" w:rsidRPr="005764FA" w:rsidRDefault="00024968" w:rsidP="00024968">
      <w:pPr>
        <w:ind w:firstLine="567"/>
      </w:pPr>
      <w:r w:rsidRPr="005764FA">
        <w:t>1.1.</w:t>
      </w:r>
      <w:r>
        <w:t xml:space="preserve"> </w:t>
      </w:r>
      <w:r w:rsidRPr="005764FA">
        <w:t>organ</w:t>
      </w:r>
      <w:r>
        <w:t xml:space="preserve">izuoti </w:t>
      </w:r>
      <w:r w:rsidR="00B464A5">
        <w:t xml:space="preserve">Stovyklautojo </w:t>
      </w:r>
      <w:r>
        <w:t xml:space="preserve">užimtumą, </w:t>
      </w:r>
      <w:r w:rsidRPr="005764FA">
        <w:t>skatinti saviraišką;</w:t>
      </w:r>
    </w:p>
    <w:p w14:paraId="55998508" w14:textId="48C64046" w:rsidR="00024968" w:rsidRPr="005764FA" w:rsidRDefault="00024968" w:rsidP="00024968">
      <w:pPr>
        <w:ind w:firstLine="567"/>
      </w:pPr>
      <w:r w:rsidRPr="005764FA">
        <w:t>1.2.</w:t>
      </w:r>
      <w:r>
        <w:t xml:space="preserve"> </w:t>
      </w:r>
      <w:r w:rsidRPr="005764FA">
        <w:t>nustatyti rac</w:t>
      </w:r>
      <w:r>
        <w:t xml:space="preserve">ionalų, atitinkantį </w:t>
      </w:r>
      <w:r w:rsidR="00B464A5">
        <w:t xml:space="preserve">Stovyklautojo </w:t>
      </w:r>
      <w:r>
        <w:t>amžių</w:t>
      </w:r>
      <w:r w:rsidRPr="005764FA">
        <w:t xml:space="preserve"> poilsio ir užimtumo režimą;</w:t>
      </w:r>
    </w:p>
    <w:p w14:paraId="7D9164DC" w14:textId="789C8A14" w:rsidR="00024968" w:rsidRPr="005764FA" w:rsidRDefault="00024968" w:rsidP="00024968">
      <w:pPr>
        <w:ind w:firstLine="567"/>
      </w:pPr>
      <w:r w:rsidRPr="005764FA">
        <w:t>1.3.</w:t>
      </w:r>
      <w:r>
        <w:t xml:space="preserve"> </w:t>
      </w:r>
      <w:r w:rsidRPr="005764FA">
        <w:t xml:space="preserve">užtikrinti </w:t>
      </w:r>
      <w:r w:rsidR="00B464A5">
        <w:t xml:space="preserve">Stovyklautojo </w:t>
      </w:r>
      <w:r>
        <w:t xml:space="preserve">priežiūrą, </w:t>
      </w:r>
      <w:r w:rsidRPr="005764FA">
        <w:t>sveikas</w:t>
      </w:r>
      <w:r>
        <w:t>, higienos normas atitinkančias</w:t>
      </w:r>
      <w:r w:rsidRPr="005764FA">
        <w:t xml:space="preserve"> ir saugias sąlygas</w:t>
      </w:r>
      <w:r>
        <w:t xml:space="preserve"> bei maitinimą,</w:t>
      </w:r>
      <w:r w:rsidRPr="005764FA">
        <w:t xml:space="preserve"> puoselėti darnų vaiko santykį su gamta, propaguoti sveiką gyvenseną;</w:t>
      </w:r>
    </w:p>
    <w:p w14:paraId="4DD74DC6" w14:textId="09877672" w:rsidR="00024968" w:rsidRDefault="00024968" w:rsidP="00024968">
      <w:pPr>
        <w:ind w:firstLine="567"/>
      </w:pPr>
      <w:r w:rsidRPr="005764FA">
        <w:t>1.5.</w:t>
      </w:r>
      <w:r>
        <w:t xml:space="preserve"> </w:t>
      </w:r>
      <w:r w:rsidRPr="005764FA">
        <w:t xml:space="preserve">teikti </w:t>
      </w:r>
      <w:r w:rsidR="00B464A5">
        <w:t>S</w:t>
      </w:r>
      <w:r>
        <w:t xml:space="preserve">tovyklautojo atstovui </w:t>
      </w:r>
      <w:r w:rsidRPr="005764FA">
        <w:t xml:space="preserve">informaciją apie </w:t>
      </w:r>
      <w:r w:rsidR="00B464A5">
        <w:t>Stovyklautojo</w:t>
      </w:r>
      <w:r w:rsidR="00B464A5" w:rsidRPr="005764FA">
        <w:t xml:space="preserve"> </w:t>
      </w:r>
      <w:r w:rsidRPr="005764FA">
        <w:t>gyvenimo ir poilsio sąlygas;</w:t>
      </w:r>
    </w:p>
    <w:p w14:paraId="57CF7687" w14:textId="6A2153DE" w:rsidR="00024968" w:rsidRDefault="00024968" w:rsidP="00EB6AB9">
      <w:pPr>
        <w:ind w:firstLine="567"/>
        <w:jc w:val="both"/>
      </w:pPr>
      <w:r w:rsidRPr="005764FA">
        <w:t>1.6.</w:t>
      </w:r>
      <w:r>
        <w:t xml:space="preserve"> informuoti </w:t>
      </w:r>
      <w:r w:rsidR="00B464A5">
        <w:t>S</w:t>
      </w:r>
      <w:r>
        <w:t xml:space="preserve">tovyklautojo atstovą </w:t>
      </w:r>
      <w:r w:rsidR="00B464A5">
        <w:t>S</w:t>
      </w:r>
      <w:r>
        <w:t>tovyklautojui susirgus ar įvykus nelaimingam atsitikimui;</w:t>
      </w:r>
    </w:p>
    <w:p w14:paraId="4D02EB77" w14:textId="7D28396A" w:rsidR="00024968" w:rsidRDefault="00024968" w:rsidP="00024968">
      <w:pPr>
        <w:ind w:firstLine="567"/>
      </w:pPr>
      <w:r w:rsidRPr="005764FA">
        <w:t>1.7.</w:t>
      </w:r>
      <w:r>
        <w:t xml:space="preserve"> </w:t>
      </w:r>
      <w:r w:rsidR="00836600">
        <w:t>S</w:t>
      </w:r>
      <w:r>
        <w:t>tovyklautojo</w:t>
      </w:r>
      <w:r w:rsidR="00836600">
        <w:t xml:space="preserve"> atstovo ir Stovyklautojo</w:t>
      </w:r>
      <w:r>
        <w:t xml:space="preserve"> pateiktus asmens duomenis naudoti tik </w:t>
      </w:r>
      <w:r w:rsidR="00836600">
        <w:t>šios Sutarties sudarymo ir vykdymo tikslais</w:t>
      </w:r>
      <w:r>
        <w:t>.</w:t>
      </w:r>
    </w:p>
    <w:p w14:paraId="0B2F8AAD" w14:textId="68966EAF" w:rsidR="00015479" w:rsidRDefault="00015479" w:rsidP="00015479">
      <w:pPr>
        <w:ind w:firstLine="567"/>
      </w:pPr>
      <w:r w:rsidRPr="00BD2211">
        <w:rPr>
          <w:lang w:val="en-US"/>
        </w:rPr>
        <w:lastRenderedPageBreak/>
        <w:t xml:space="preserve">1.8. Vadovautis Sveikatos Apsaugos ministerijos rekomendacijomis kaip saugiai organizuoti vaikų vasaros stovyklas dėl COVID-19. </w:t>
      </w:r>
    </w:p>
    <w:p w14:paraId="31CEF713" w14:textId="77777777" w:rsidR="0005659B" w:rsidRDefault="0005659B" w:rsidP="00024968">
      <w:pPr>
        <w:ind w:firstLine="567"/>
      </w:pPr>
    </w:p>
    <w:p w14:paraId="04100695" w14:textId="77777777" w:rsidR="00024968" w:rsidRPr="00E6435E" w:rsidRDefault="00024968" w:rsidP="00024968">
      <w:pPr>
        <w:ind w:firstLine="567"/>
        <w:rPr>
          <w:b/>
        </w:rPr>
      </w:pPr>
      <w:r w:rsidRPr="00E6435E">
        <w:rPr>
          <w:b/>
        </w:rPr>
        <w:t>2. Stovyklautojo atstovas įsipareigoja:</w:t>
      </w:r>
    </w:p>
    <w:p w14:paraId="4A8A477F" w14:textId="7055CDD2" w:rsidR="00916978" w:rsidRDefault="00024968" w:rsidP="00916978">
      <w:pPr>
        <w:ind w:firstLine="567"/>
        <w:jc w:val="both"/>
      </w:pPr>
      <w:r w:rsidRPr="005F0C6E">
        <w:t>2</w:t>
      </w:r>
      <w:r w:rsidR="00BD2211">
        <w:t>.</w:t>
      </w:r>
      <w:r w:rsidR="00BD2211">
        <w:rPr>
          <w:lang w:val="en-US"/>
        </w:rPr>
        <w:t>1</w:t>
      </w:r>
      <w:r w:rsidRPr="005F0C6E">
        <w:t xml:space="preserve">. aprūpinti </w:t>
      </w:r>
      <w:r w:rsidR="00F21A6F">
        <w:t>Stovyklautoją</w:t>
      </w:r>
      <w:r w:rsidR="00F21A6F" w:rsidRPr="005F0C6E">
        <w:t xml:space="preserve"> </w:t>
      </w:r>
      <w:r w:rsidRPr="005F0C6E">
        <w:t>stovyklavimo metu reikalingomis priemonėmis</w:t>
      </w:r>
      <w:r w:rsidR="00C117EC">
        <w:t>;</w:t>
      </w:r>
    </w:p>
    <w:p w14:paraId="2CAE2BB8" w14:textId="12C2C10A" w:rsidR="00916978" w:rsidRDefault="00BD2211" w:rsidP="00916978">
      <w:pPr>
        <w:ind w:firstLine="567"/>
        <w:jc w:val="both"/>
      </w:pPr>
      <w:r>
        <w:t>2.2</w:t>
      </w:r>
      <w:r w:rsidR="00916978">
        <w:t xml:space="preserve">. aprūpinti </w:t>
      </w:r>
      <w:r w:rsidR="00F21A6F">
        <w:t xml:space="preserve">Stovyklautoją </w:t>
      </w:r>
      <w:r w:rsidR="00916978">
        <w:t xml:space="preserve">stovyklavimo metu </w:t>
      </w:r>
      <w:r w:rsidR="00C117EC">
        <w:t>reikalingais repelentais nuo erkių ir uodų</w:t>
      </w:r>
      <w:r w:rsidR="00F21A6F">
        <w:t xml:space="preserve">. </w:t>
      </w:r>
    </w:p>
    <w:p w14:paraId="4B87C85D" w14:textId="10A48C25" w:rsidR="00024968" w:rsidRPr="005F0C6E" w:rsidRDefault="00024968" w:rsidP="00371245">
      <w:pPr>
        <w:ind w:firstLine="567"/>
        <w:jc w:val="both"/>
      </w:pPr>
      <w:r>
        <w:t>2.</w:t>
      </w:r>
      <w:r w:rsidR="00BD2211">
        <w:t>3</w:t>
      </w:r>
      <w:r>
        <w:t xml:space="preserve">. užtikrinti, kad </w:t>
      </w:r>
      <w:r w:rsidR="007720EA">
        <w:t>S</w:t>
      </w:r>
      <w:r>
        <w:t>tovyklautojas į stovyklą iš namų neatsivežtų draudžiamų daiktų: ryšio priemonių, rūkalų, alkoholio ir kitokių kvaišalų;</w:t>
      </w:r>
    </w:p>
    <w:p w14:paraId="331E7AEB" w14:textId="26A0DA66" w:rsidR="00024968" w:rsidRPr="005F0C6E" w:rsidRDefault="00024968" w:rsidP="00371245">
      <w:pPr>
        <w:ind w:firstLine="567"/>
        <w:jc w:val="both"/>
      </w:pPr>
      <w:r w:rsidRPr="005F0C6E">
        <w:t>2.</w:t>
      </w:r>
      <w:r w:rsidR="00BD2211">
        <w:t>4</w:t>
      </w:r>
      <w:r w:rsidRPr="005F0C6E">
        <w:t xml:space="preserve">. atlyginti </w:t>
      </w:r>
      <w:r w:rsidR="00681E8C">
        <w:t>Stovyklautojo</w:t>
      </w:r>
      <w:r w:rsidR="00681E8C" w:rsidRPr="005F0C6E">
        <w:t xml:space="preserve"> </w:t>
      </w:r>
      <w:r w:rsidRPr="005F0C6E">
        <w:t>padarytą žalą stovyklai ar stovyklautojams;</w:t>
      </w:r>
    </w:p>
    <w:p w14:paraId="335E48C3" w14:textId="5988EB34" w:rsidR="00024968" w:rsidRDefault="00024968" w:rsidP="00371245">
      <w:pPr>
        <w:ind w:firstLine="567"/>
        <w:jc w:val="both"/>
      </w:pPr>
      <w:r>
        <w:t>2.</w:t>
      </w:r>
      <w:r w:rsidR="00BD2211">
        <w:t>5</w:t>
      </w:r>
      <w:r>
        <w:t>. netrukdyti stovyklos programos vykdymui:</w:t>
      </w:r>
    </w:p>
    <w:p w14:paraId="431A2DF1" w14:textId="23EC5A0B" w:rsidR="00024968" w:rsidRDefault="00024968" w:rsidP="00371245">
      <w:pPr>
        <w:ind w:firstLine="567"/>
        <w:jc w:val="both"/>
      </w:pPr>
      <w:r>
        <w:t>2.</w:t>
      </w:r>
      <w:r w:rsidR="00BD2211">
        <w:t>6</w:t>
      </w:r>
      <w:r>
        <w:t>.</w:t>
      </w:r>
      <w:r w:rsidR="00D530A5">
        <w:t xml:space="preserve"> apie savo atvykimą informuoti ___(vardas, pavardė, kontaktai)___</w:t>
      </w:r>
      <w:r w:rsidRPr="00085D66">
        <w:t>.</w:t>
      </w:r>
      <w:r>
        <w:t xml:space="preserve"> Norint anksčiau pasiimti vaiką iš stovyklos, rašyti prašymą </w:t>
      </w:r>
      <w:r w:rsidR="002A65D6">
        <w:t>S</w:t>
      </w:r>
      <w:r>
        <w:t>tovyklos organizatoriui. Vaikui būnant su tėvais</w:t>
      </w:r>
      <w:r w:rsidR="002A65D6">
        <w:t xml:space="preserve"> </w:t>
      </w:r>
      <w:r>
        <w:t>/</w:t>
      </w:r>
      <w:r w:rsidR="002A65D6">
        <w:t xml:space="preserve"> </w:t>
      </w:r>
      <w:r>
        <w:t>globėjais, atsakomybė už vaiko sveikatą ir saugumą tenka tėvams</w:t>
      </w:r>
      <w:r w:rsidR="002A65D6">
        <w:t xml:space="preserve"> </w:t>
      </w:r>
      <w:r>
        <w:t>/</w:t>
      </w:r>
      <w:r w:rsidR="002A65D6">
        <w:t xml:space="preserve"> </w:t>
      </w:r>
      <w:r>
        <w:t>globėjams</w:t>
      </w:r>
      <w:r w:rsidR="00897DEA">
        <w:t>;</w:t>
      </w:r>
    </w:p>
    <w:p w14:paraId="5E614CDE" w14:textId="6DDCE118" w:rsidR="00024968" w:rsidRDefault="00024968" w:rsidP="00371245">
      <w:pPr>
        <w:ind w:firstLine="567"/>
        <w:jc w:val="both"/>
      </w:pPr>
      <w:r>
        <w:t>2.</w:t>
      </w:r>
      <w:r w:rsidR="009323C4">
        <w:t>7</w:t>
      </w:r>
      <w:r w:rsidR="00BD2211">
        <w:t>.</w:t>
      </w:r>
      <w:r w:rsidR="007F21BF">
        <w:t>e</w:t>
      </w:r>
      <w:r>
        <w:t xml:space="preserve">sant poreikiui susisiekti su vaiku, susisiekti per vadovus ar </w:t>
      </w:r>
      <w:r w:rsidR="007F21BF">
        <w:t>S</w:t>
      </w:r>
      <w:r>
        <w:t>tovyklos organizatorių;</w:t>
      </w:r>
    </w:p>
    <w:p w14:paraId="55CEC414" w14:textId="768E86D6" w:rsidR="00024968" w:rsidRDefault="00024968" w:rsidP="00371245">
      <w:pPr>
        <w:ind w:firstLine="567"/>
        <w:jc w:val="both"/>
      </w:pPr>
      <w:r>
        <w:t>2.</w:t>
      </w:r>
      <w:r w:rsidR="009323C4">
        <w:t>8</w:t>
      </w:r>
      <w:r>
        <w:t xml:space="preserve">. leisti </w:t>
      </w:r>
      <w:r w:rsidR="007F21BF">
        <w:t>S</w:t>
      </w:r>
      <w:r>
        <w:t xml:space="preserve">tovyklos organizatoriui patikrinti </w:t>
      </w:r>
      <w:r w:rsidR="001A21A5">
        <w:t>Stovyklautojo</w:t>
      </w:r>
      <w:r>
        <w:t xml:space="preserve"> daiktus, šiam atvykus į stovyklą ar esant būtinumui</w:t>
      </w:r>
      <w:r w:rsidR="00897DEA">
        <w:t>;</w:t>
      </w:r>
    </w:p>
    <w:p w14:paraId="0F7C79E9" w14:textId="77777777" w:rsidR="00F94CE0" w:rsidRDefault="00F94CE0" w:rsidP="00371245">
      <w:pPr>
        <w:ind w:firstLine="567"/>
        <w:jc w:val="both"/>
      </w:pPr>
    </w:p>
    <w:p w14:paraId="0C4B3407" w14:textId="465F7F4E" w:rsidR="00024968" w:rsidRDefault="00024968" w:rsidP="00024968">
      <w:pPr>
        <w:numPr>
          <w:ilvl w:val="0"/>
          <w:numId w:val="1"/>
        </w:numPr>
        <w:suppressAutoHyphens/>
        <w:jc w:val="center"/>
        <w:rPr>
          <w:b/>
          <w:bCs/>
        </w:rPr>
      </w:pPr>
      <w:r w:rsidRPr="008E7F46">
        <w:rPr>
          <w:b/>
          <w:bCs/>
        </w:rPr>
        <w:t>KITOS SĄLYGOS</w:t>
      </w:r>
    </w:p>
    <w:p w14:paraId="58A3B172" w14:textId="77777777" w:rsidR="008E7F46" w:rsidRPr="008E7F46" w:rsidRDefault="008E7F46" w:rsidP="008E7F46">
      <w:pPr>
        <w:suppressAutoHyphens/>
        <w:ind w:left="1260"/>
        <w:rPr>
          <w:b/>
          <w:bCs/>
        </w:rPr>
      </w:pPr>
    </w:p>
    <w:p w14:paraId="3C17A212" w14:textId="3C8153DE" w:rsidR="00024968" w:rsidRDefault="00024968" w:rsidP="00260F2E">
      <w:pPr>
        <w:ind w:firstLine="567"/>
        <w:jc w:val="both"/>
      </w:pPr>
      <w:r>
        <w:t xml:space="preserve">3.1. Stovyklos organizatorius neatsako už paliktus ar pamestus </w:t>
      </w:r>
      <w:r w:rsidR="000E3181">
        <w:t>Stovyklautojo</w:t>
      </w:r>
      <w:r>
        <w:t xml:space="preserve"> daiktus ir neatlygina dėl to patirtų nuostolių;</w:t>
      </w:r>
    </w:p>
    <w:p w14:paraId="71B168D9" w14:textId="14F63913" w:rsidR="00024968" w:rsidRDefault="00024968" w:rsidP="00260F2E">
      <w:pPr>
        <w:ind w:firstLine="567"/>
        <w:jc w:val="both"/>
      </w:pPr>
      <w:r>
        <w:t xml:space="preserve">3.2. užtikrinant </w:t>
      </w:r>
      <w:r w:rsidR="00897DEA">
        <w:t>Stovyklautojo</w:t>
      </w:r>
      <w:r>
        <w:t xml:space="preserve"> saugumą ir stovyklos taisyklių laikymąsi, </w:t>
      </w:r>
      <w:r w:rsidR="00897DEA">
        <w:t>S</w:t>
      </w:r>
      <w:r>
        <w:t xml:space="preserve">tovyklos organizatorius turi teisę patikrinti </w:t>
      </w:r>
      <w:r w:rsidR="00897DEA">
        <w:t>Stovyklautojo</w:t>
      </w:r>
      <w:r>
        <w:t xml:space="preserve"> atsivežtus daiktus ir, esant būtinumui, juos laikinai paimti iš </w:t>
      </w:r>
      <w:r w:rsidR="00897DEA">
        <w:t>Stovyklautojo</w:t>
      </w:r>
      <w:r>
        <w:t xml:space="preserve">. Išvykstant iš stovyklos, daiktai grąžinami </w:t>
      </w:r>
      <w:r w:rsidR="00897DEA">
        <w:t>Stovyklautojui</w:t>
      </w:r>
      <w:r>
        <w:t xml:space="preserve"> ar </w:t>
      </w:r>
      <w:r w:rsidR="00897DEA">
        <w:t>S</w:t>
      </w:r>
      <w:r>
        <w:t>tovyklautojo atstovui;</w:t>
      </w:r>
    </w:p>
    <w:p w14:paraId="3E1044A5" w14:textId="0C153D63" w:rsidR="00024968" w:rsidRPr="005F0C6E" w:rsidRDefault="00024968" w:rsidP="00260F2E">
      <w:pPr>
        <w:ind w:firstLine="567"/>
        <w:jc w:val="both"/>
      </w:pPr>
      <w:r>
        <w:t>3</w:t>
      </w:r>
      <w:r w:rsidRPr="005F0C6E">
        <w:t>.</w:t>
      </w:r>
      <w:r>
        <w:t>3</w:t>
      </w:r>
      <w:r w:rsidRPr="005F0C6E">
        <w:t>. už piktybinį stovyklos vidaus tvarkos taisyklių pažeidinėjimą, atsisakymą dalyvauti programoje</w:t>
      </w:r>
      <w:r w:rsidR="00D91E2F">
        <w:t xml:space="preserve"> S</w:t>
      </w:r>
      <w:r>
        <w:t xml:space="preserve">tovyklos organizatorius turi teisę </w:t>
      </w:r>
      <w:r w:rsidRPr="005F0C6E">
        <w:t xml:space="preserve">pašalinti </w:t>
      </w:r>
      <w:r w:rsidR="00D91E2F">
        <w:t>S</w:t>
      </w:r>
      <w:r w:rsidRPr="005F0C6E">
        <w:t>tovyklautoją iš stovyklos, apie tai praneš</w:t>
      </w:r>
      <w:r w:rsidR="00D91E2F">
        <w:t>damas</w:t>
      </w:r>
      <w:r w:rsidRPr="005F0C6E">
        <w:t xml:space="preserve"> </w:t>
      </w:r>
      <w:r w:rsidR="00D91E2F">
        <w:t>S</w:t>
      </w:r>
      <w:r>
        <w:t>tovyklautojo atstovui</w:t>
      </w:r>
      <w:r w:rsidRPr="005F0C6E">
        <w:t xml:space="preserve"> bei negrąžin</w:t>
      </w:r>
      <w:r w:rsidR="00D91E2F">
        <w:t>damas</w:t>
      </w:r>
      <w:r w:rsidRPr="005F0C6E">
        <w:t xml:space="preserve"> </w:t>
      </w:r>
      <w:r>
        <w:t>sumokėtų</w:t>
      </w:r>
      <w:r w:rsidRPr="005F0C6E">
        <w:t xml:space="preserve"> pinigų už stovyklavimą.</w:t>
      </w:r>
    </w:p>
    <w:p w14:paraId="11263281" w14:textId="77777777" w:rsidR="00024968" w:rsidRPr="005F0C6E" w:rsidRDefault="00024968" w:rsidP="00024968">
      <w:pPr>
        <w:ind w:left="540"/>
      </w:pPr>
    </w:p>
    <w:p w14:paraId="2FFC17F5" w14:textId="1ADB41A7" w:rsidR="00024968" w:rsidRDefault="00024968" w:rsidP="008E7F46">
      <w:pPr>
        <w:numPr>
          <w:ilvl w:val="0"/>
          <w:numId w:val="1"/>
        </w:numPr>
        <w:tabs>
          <w:tab w:val="clear" w:pos="1260"/>
          <w:tab w:val="left" w:pos="1276"/>
        </w:tabs>
        <w:suppressAutoHyphens/>
        <w:ind w:left="1276" w:firstLine="0"/>
        <w:jc w:val="center"/>
        <w:rPr>
          <w:b/>
          <w:bCs/>
        </w:rPr>
      </w:pPr>
      <w:r w:rsidRPr="008E7F46">
        <w:rPr>
          <w:b/>
          <w:bCs/>
        </w:rPr>
        <w:t>SUTARTIES ĮSIGALIOJIMAS, GALIOJIMAS, KEITIMAS IR NUTRAUKIMAS</w:t>
      </w:r>
    </w:p>
    <w:p w14:paraId="687251F9" w14:textId="77777777" w:rsidR="008E7F46" w:rsidRPr="008E7F46" w:rsidRDefault="008E7F46" w:rsidP="008E7F46">
      <w:pPr>
        <w:tabs>
          <w:tab w:val="left" w:pos="1980"/>
        </w:tabs>
        <w:suppressAutoHyphens/>
        <w:ind w:left="1980"/>
        <w:rPr>
          <w:b/>
          <w:bCs/>
        </w:rPr>
      </w:pPr>
    </w:p>
    <w:p w14:paraId="4A077FAF" w14:textId="25E0C89F" w:rsidR="00024968" w:rsidRPr="00B47DAD" w:rsidRDefault="00190504" w:rsidP="00D8429D">
      <w:pPr>
        <w:ind w:left="567"/>
        <w:jc w:val="both"/>
      </w:pPr>
      <w:r>
        <w:t>4</w:t>
      </w:r>
      <w:r w:rsidR="00024968" w:rsidRPr="00B47DAD">
        <w:t>.</w:t>
      </w:r>
      <w:r w:rsidR="007236CD">
        <w:t>1.</w:t>
      </w:r>
      <w:r w:rsidR="00024968">
        <w:t xml:space="preserve"> </w:t>
      </w:r>
      <w:r w:rsidR="00024968" w:rsidRPr="00B47DAD">
        <w:t xml:space="preserve">Sutartis </w:t>
      </w:r>
      <w:r w:rsidR="00024968">
        <w:t>įsigalioja nuo jos pasirašymo dienos ir galioja iki sutartyje nurodytos datos</w:t>
      </w:r>
      <w:r w:rsidR="00024968" w:rsidRPr="00B47DAD">
        <w:t>.</w:t>
      </w:r>
    </w:p>
    <w:p w14:paraId="1CBA4BFF" w14:textId="3D2A792D" w:rsidR="00024968" w:rsidRDefault="00132853" w:rsidP="00371245">
      <w:pPr>
        <w:ind w:firstLine="567"/>
        <w:jc w:val="both"/>
      </w:pPr>
      <w:r>
        <w:t>4.2</w:t>
      </w:r>
      <w:r w:rsidR="00024968">
        <w:t xml:space="preserve">. Stovyklos organizatorius turi teisę vienašališkai nutraukti sutartį dėl sutartyje numatytų </w:t>
      </w:r>
      <w:r w:rsidR="0068003D">
        <w:t>S</w:t>
      </w:r>
      <w:r w:rsidR="00024968">
        <w:t xml:space="preserve">tovyklautojo įsipareigojimų nevykdymo ir išsiųsti </w:t>
      </w:r>
      <w:r w:rsidR="0068003D">
        <w:t>S</w:t>
      </w:r>
      <w:r w:rsidR="00024968">
        <w:t xml:space="preserve">tovyklautoją iš stovyklos jai nepasibaigus, jei </w:t>
      </w:r>
      <w:r w:rsidR="0068003D">
        <w:t>S</w:t>
      </w:r>
      <w:r w:rsidR="00024968">
        <w:t xml:space="preserve">tovyklautojas nesilaikys stovyklos taisyklėse numatytų reikalavimų. </w:t>
      </w:r>
    </w:p>
    <w:p w14:paraId="32022CEF" w14:textId="680FA0E9" w:rsidR="00024968" w:rsidRPr="00B47DAD" w:rsidRDefault="00132853" w:rsidP="00371245">
      <w:pPr>
        <w:ind w:firstLine="567"/>
        <w:jc w:val="both"/>
      </w:pPr>
      <w:r>
        <w:t>4.3</w:t>
      </w:r>
      <w:r w:rsidR="00024968">
        <w:t xml:space="preserve">. </w:t>
      </w:r>
      <w:r w:rsidR="007236CD">
        <w:t xml:space="preserve">Stovyklautojo atstovas </w:t>
      </w:r>
      <w:r w:rsidR="00024968">
        <w:t xml:space="preserve">turi teisę nutraukti sutartį pagal </w:t>
      </w:r>
      <w:r w:rsidR="00E44094">
        <w:t>S</w:t>
      </w:r>
      <w:r w:rsidR="00024968">
        <w:t>tovyklos organizatoriui pateiktą motyvuotą prašymą.</w:t>
      </w:r>
    </w:p>
    <w:p w14:paraId="1882A89D" w14:textId="3588060A" w:rsidR="00024968" w:rsidRDefault="00132853" w:rsidP="00371245">
      <w:pPr>
        <w:ind w:firstLine="567"/>
        <w:jc w:val="both"/>
      </w:pPr>
      <w:r>
        <w:t>4.4</w:t>
      </w:r>
      <w:r w:rsidR="00024968" w:rsidRPr="00B47DAD">
        <w:t>.</w:t>
      </w:r>
      <w:r w:rsidR="00024968">
        <w:t xml:space="preserve"> </w:t>
      </w:r>
      <w:r w:rsidR="00024968" w:rsidRPr="00B47DAD">
        <w:t xml:space="preserve">Sutartis laikoma nutraukta vienai iš </w:t>
      </w:r>
      <w:r w:rsidR="00F73C03">
        <w:t>Š</w:t>
      </w:r>
      <w:r w:rsidR="00024968" w:rsidRPr="00B47DAD">
        <w:t>alių pareiškus apie jos nutraukimą arba pažeidus Sutarties sąlygas.</w:t>
      </w:r>
    </w:p>
    <w:p w14:paraId="2EDDE3F3" w14:textId="77777777" w:rsidR="00A55B85" w:rsidRDefault="00A55B85" w:rsidP="00371245">
      <w:pPr>
        <w:ind w:firstLine="567"/>
        <w:jc w:val="both"/>
      </w:pPr>
    </w:p>
    <w:p w14:paraId="6771AB81" w14:textId="3E5C7437" w:rsidR="00024968" w:rsidRDefault="00024968" w:rsidP="00371245">
      <w:pPr>
        <w:ind w:firstLine="567"/>
        <w:jc w:val="both"/>
      </w:pPr>
      <w:r>
        <w:t xml:space="preserve">Sutartis sudaryta dviem egzemplioriais, turinčiais  vienodą juridinę galią (po vieną kiekvienai </w:t>
      </w:r>
      <w:r w:rsidR="00F73C03">
        <w:t>Š</w:t>
      </w:r>
      <w:r>
        <w:t>aliai).</w:t>
      </w:r>
    </w:p>
    <w:p w14:paraId="33B003AA" w14:textId="3AAE4D48" w:rsidR="004366C3" w:rsidRDefault="004366C3" w:rsidP="00371245">
      <w:pPr>
        <w:ind w:firstLine="567"/>
        <w:jc w:val="both"/>
      </w:pPr>
    </w:p>
    <w:p w14:paraId="353F4E90" w14:textId="77777777" w:rsidR="0007196D" w:rsidRDefault="0007196D" w:rsidP="00371245">
      <w:pPr>
        <w:ind w:firstLine="567"/>
        <w:jc w:val="both"/>
      </w:pPr>
    </w:p>
    <w:p w14:paraId="58B5C4C0" w14:textId="77777777" w:rsidR="0007196D" w:rsidRDefault="0007196D" w:rsidP="00371245">
      <w:pPr>
        <w:ind w:firstLine="567"/>
        <w:jc w:val="both"/>
      </w:pPr>
      <w:bookmarkStart w:id="0" w:name="_GoBack"/>
      <w:bookmarkEnd w:id="0"/>
    </w:p>
    <w:p w14:paraId="4DB45000" w14:textId="77777777" w:rsidR="00BD2211" w:rsidRDefault="00BD2211" w:rsidP="00371245">
      <w:pPr>
        <w:ind w:firstLine="567"/>
        <w:jc w:val="both"/>
      </w:pPr>
    </w:p>
    <w:p w14:paraId="7DAD3654" w14:textId="5B8A7735" w:rsidR="004366C3" w:rsidRDefault="004366C3" w:rsidP="00D8429D">
      <w:pPr>
        <w:numPr>
          <w:ilvl w:val="0"/>
          <w:numId w:val="1"/>
        </w:numPr>
        <w:suppressAutoHyphens/>
        <w:jc w:val="center"/>
        <w:rPr>
          <w:b/>
          <w:bCs/>
        </w:rPr>
      </w:pPr>
      <w:r>
        <w:rPr>
          <w:b/>
          <w:bCs/>
        </w:rPr>
        <w:lastRenderedPageBreak/>
        <w:t>INFORMACIJA APIE DUOMENŲ TVARKYMĄ</w:t>
      </w:r>
    </w:p>
    <w:p w14:paraId="790A3564" w14:textId="77777777" w:rsidR="004366C3" w:rsidRPr="008E7F46" w:rsidRDefault="004366C3" w:rsidP="004366C3">
      <w:pPr>
        <w:tabs>
          <w:tab w:val="left" w:pos="1980"/>
        </w:tabs>
        <w:suppressAutoHyphens/>
        <w:ind w:left="1980"/>
        <w:rPr>
          <w:b/>
          <w:bCs/>
        </w:rPr>
      </w:pPr>
    </w:p>
    <w:p w14:paraId="7AA061CD" w14:textId="2EF6AB5E" w:rsidR="008C58A4" w:rsidRDefault="00C31789" w:rsidP="00D8429D">
      <w:pPr>
        <w:ind w:firstLine="540"/>
        <w:jc w:val="both"/>
      </w:pPr>
      <w:r>
        <w:t>Stovyklos organizatorius yra (bus) š</w:t>
      </w:r>
      <w:r w:rsidR="004366C3">
        <w:t xml:space="preserve">ia sutartimi pateikiamų </w:t>
      </w:r>
      <w:r w:rsidR="00B8618A">
        <w:t xml:space="preserve">Stovyklautojo ir Stovyklautojo atstovo </w:t>
      </w:r>
      <w:r w:rsidR="004366C3">
        <w:t xml:space="preserve">asmens </w:t>
      </w:r>
      <w:r w:rsidR="008C58A4">
        <w:t>duomenų valdytojas</w:t>
      </w:r>
      <w:r w:rsidR="00B8618A">
        <w:t>.</w:t>
      </w:r>
      <w:r w:rsidR="00BF6B7F">
        <w:t xml:space="preserve"> Stovyklos organizatoriaus kontaktiniai duomenys pateikiami šioje Sutartyje aukščiau.</w:t>
      </w:r>
      <w:r w:rsidR="00B8618A">
        <w:t xml:space="preserve"> </w:t>
      </w:r>
      <w:r>
        <w:t xml:space="preserve">Stovyklos organizatorius tvarkys </w:t>
      </w:r>
      <w:r w:rsidR="00BF6B7F">
        <w:t>nurodytus</w:t>
      </w:r>
      <w:r>
        <w:t xml:space="preserve"> asmens duomenis šios Sutarties sudarymo ir vykdymo tikslais, taip pat stovyklos organizavimo </w:t>
      </w:r>
      <w:r w:rsidR="00C020BA">
        <w:t xml:space="preserve">ir Stovyklos organizatoriui taikomų teisinių prievolių vykdymo </w:t>
      </w:r>
      <w:r>
        <w:t>tikslais</w:t>
      </w:r>
      <w:r w:rsidR="00C020BA">
        <w:t>. Stovyklautojas tvarkys Stovyklautojo ir Stovyklautojo atstovo asmens duomenis</w:t>
      </w:r>
      <w:r w:rsidR="00C609B9">
        <w:t xml:space="preserve"> t</w:t>
      </w:r>
      <w:r w:rsidR="00E43DD1">
        <w:t>iek laiko</w:t>
      </w:r>
      <w:r w:rsidR="00C609B9">
        <w:t>, kiek būtina nurodytiems tikslams</w:t>
      </w:r>
      <w:r w:rsidR="00C020BA">
        <w:t>,</w:t>
      </w:r>
      <w:r w:rsidR="00C609B9">
        <w:t xml:space="preserve"> </w:t>
      </w:r>
      <w:r w:rsidR="00430824">
        <w:t xml:space="preserve">bet ne ilgiau kaip </w:t>
      </w:r>
      <w:r w:rsidR="00430824" w:rsidRPr="00D8429D">
        <w:t>1</w:t>
      </w:r>
      <w:r w:rsidR="00430824">
        <w:t xml:space="preserve"> (vienerius) metus nuo Sutarties sudarymo dienos,</w:t>
      </w:r>
      <w:r w:rsidR="00C020BA">
        <w:t xml:space="preserve"> nebent </w:t>
      </w:r>
      <w:r w:rsidR="00C609B9">
        <w:t xml:space="preserve">įstatymai ar kiti teisės aktai numato ilgesnį </w:t>
      </w:r>
      <w:r w:rsidR="00CF18A8">
        <w:t xml:space="preserve">privalomą </w:t>
      </w:r>
      <w:r w:rsidR="00C609B9">
        <w:t>šių duomenų saugojimo laikotarpį.</w:t>
      </w:r>
      <w:r w:rsidR="00780AC4" w:rsidRPr="00780AC4">
        <w:t xml:space="preserve"> </w:t>
      </w:r>
      <w:r w:rsidR="00780AC4">
        <w:t xml:space="preserve">Stovyklos organizatorius neperduoda asmens duomenų trečiosioms šalims, nebent yra gautas Stovyklautojo ar Stovyklautojo atstovo sutikimas atskleisti asmens duomenis, arba duomenis perduoti įpareigoja teisės aktai. </w:t>
      </w:r>
      <w:r w:rsidR="00430824">
        <w:t xml:space="preserve">Stovyklautojas ir Stovyklautojo atstovas, kaip duomenų subjektai, turi </w:t>
      </w:r>
      <w:r w:rsidR="00A17218">
        <w:t>teisę: (i) susipažinti su savo asmens duomenimis ir kaip jie yra tvarkomi (teisė susipažinti); (ii) reikalauti ištaisyti, arba, atsižvelgiant į asmens duomenų tvarkymo tikslus, papildyti neišsamius asmens duomenis (teisė ištaisyti); (iii) reikalauti savo duomenis sunaikinti arba sustabdyti savo duomenų tvarkymo veiksmus (išskyrus saugojimą) (teisė sunaikinti ir teisė būti pamirštam); (iv) reikalauti, kad asmens duomenų valdytojas apribotų duomenų tvarkymą (teisė apriboti); (v) teisę į duomenų perkėlimą (teisė perkelti);</w:t>
      </w:r>
      <w:r w:rsidR="00C8277C">
        <w:t xml:space="preserve"> (vi) n</w:t>
      </w:r>
      <w:r w:rsidR="00A17218">
        <w:t>esutikti su asmens duomenų tvarkymu tiesioginės rinkodaros tikslais;</w:t>
      </w:r>
      <w:r w:rsidR="00C8277C">
        <w:t xml:space="preserve"> (vii) a</w:t>
      </w:r>
      <w:r w:rsidR="00A17218">
        <w:t>tšaukti duotus sutikimus dėl asmens duomenų tvarkymo tais tikslais, kuriais sutikimai buvo pateikti;</w:t>
      </w:r>
      <w:r w:rsidR="00C8277C">
        <w:t xml:space="preserve"> (viii) p</w:t>
      </w:r>
      <w:r w:rsidR="00A17218">
        <w:t>ateikti skundą Valstybinei duomenų apsaugos inspekcijai</w:t>
      </w:r>
      <w:r w:rsidR="005D635B">
        <w:t xml:space="preserve"> </w:t>
      </w:r>
      <w:r w:rsidR="00C8277C" w:rsidRPr="00C8277C">
        <w:t>(www.ada.lt).</w:t>
      </w:r>
    </w:p>
    <w:p w14:paraId="0ECD7232" w14:textId="5CBF350D" w:rsidR="00024968" w:rsidRDefault="00024968" w:rsidP="00D8429D">
      <w:pPr>
        <w:jc w:val="both"/>
      </w:pPr>
    </w:p>
    <w:p w14:paraId="2E630A31" w14:textId="77777777" w:rsidR="004366C3" w:rsidRDefault="004366C3" w:rsidP="00024968">
      <w:pPr>
        <w:ind w:firstLine="567"/>
        <w:jc w:val="both"/>
      </w:pPr>
    </w:p>
    <w:p w14:paraId="7AA2A514" w14:textId="77777777" w:rsidR="00024968" w:rsidRPr="00A55B85" w:rsidRDefault="00024968" w:rsidP="00024968">
      <w:pPr>
        <w:ind w:firstLine="567"/>
        <w:jc w:val="center"/>
        <w:rPr>
          <w:b/>
          <w:bCs/>
        </w:rPr>
      </w:pPr>
      <w:r w:rsidRPr="00A55B85">
        <w:rPr>
          <w:b/>
          <w:bCs/>
        </w:rPr>
        <w:t>SUTARTIES ŠALIŲ PARAŠAI</w:t>
      </w:r>
    </w:p>
    <w:p w14:paraId="466CF2DD" w14:textId="77777777" w:rsidR="00024968" w:rsidRDefault="00024968" w:rsidP="00024968">
      <w:pPr>
        <w:jc w:val="both"/>
        <w:rPr>
          <w:sz w:val="18"/>
          <w:szCs w:val="18"/>
        </w:rPr>
      </w:pPr>
    </w:p>
    <w:p w14:paraId="5CADDF5A" w14:textId="77777777" w:rsidR="00024968" w:rsidRPr="00D74537" w:rsidRDefault="00024968" w:rsidP="00024968">
      <w:pPr>
        <w:jc w:val="both"/>
      </w:pPr>
      <w:r w:rsidRPr="00D74537">
        <w:t>Stovyklos organizatorius</w:t>
      </w:r>
    </w:p>
    <w:p w14:paraId="155E5C16" w14:textId="77777777" w:rsidR="00024968" w:rsidRDefault="00024968" w:rsidP="00024968">
      <w:pPr>
        <w:jc w:val="both"/>
        <w:rPr>
          <w:sz w:val="18"/>
          <w:szCs w:val="18"/>
        </w:rPr>
      </w:pPr>
    </w:p>
    <w:p w14:paraId="5FFF6A0B" w14:textId="0079ED9E" w:rsidR="00024968" w:rsidRPr="00BD2211" w:rsidRDefault="00024968" w:rsidP="00024968">
      <w:pPr>
        <w:jc w:val="both"/>
      </w:pPr>
      <w:r>
        <w:t xml:space="preserve">                                                                                </w:t>
      </w:r>
    </w:p>
    <w:p w14:paraId="64940EB9" w14:textId="77777777" w:rsidR="00024968" w:rsidRDefault="00024968" w:rsidP="00024968">
      <w:pPr>
        <w:jc w:val="both"/>
        <w:rPr>
          <w:sz w:val="18"/>
          <w:szCs w:val="18"/>
        </w:rPr>
      </w:pPr>
      <w:r>
        <w:rPr>
          <w:sz w:val="18"/>
          <w:szCs w:val="18"/>
        </w:rPr>
        <w:t>____________________________                                  ____________________________________</w:t>
      </w:r>
    </w:p>
    <w:p w14:paraId="1F05AA2C" w14:textId="77777777" w:rsidR="00024968" w:rsidRDefault="00024968" w:rsidP="00024968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(parašas)                                                                                             (vardas, pavardė)</w:t>
      </w:r>
    </w:p>
    <w:p w14:paraId="375E2118" w14:textId="77777777" w:rsidR="00024968" w:rsidRDefault="00024968" w:rsidP="00024968">
      <w:pPr>
        <w:jc w:val="both"/>
        <w:rPr>
          <w:sz w:val="18"/>
          <w:szCs w:val="18"/>
        </w:rPr>
      </w:pPr>
    </w:p>
    <w:p w14:paraId="73B79BE0" w14:textId="43287EBD" w:rsidR="00024968" w:rsidRDefault="00024968" w:rsidP="00024968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</w:t>
      </w:r>
    </w:p>
    <w:p w14:paraId="65E3C407" w14:textId="77777777" w:rsidR="00024968" w:rsidRDefault="00024968" w:rsidP="00024968">
      <w:pPr>
        <w:jc w:val="both"/>
      </w:pPr>
      <w:r>
        <w:t>Stovyklautojo atstovas</w:t>
      </w:r>
    </w:p>
    <w:p w14:paraId="6DE430DC" w14:textId="77777777" w:rsidR="00024968" w:rsidRDefault="00024968" w:rsidP="00024968">
      <w:pPr>
        <w:jc w:val="both"/>
      </w:pPr>
    </w:p>
    <w:p w14:paraId="66334C79" w14:textId="77777777" w:rsidR="00024968" w:rsidRDefault="00024968" w:rsidP="00024968">
      <w:pPr>
        <w:jc w:val="both"/>
      </w:pPr>
      <w:r>
        <w:t xml:space="preserve"> _______________________                    ____________________________</w:t>
      </w:r>
    </w:p>
    <w:p w14:paraId="5909B52B" w14:textId="77777777" w:rsidR="00024968" w:rsidRDefault="00024968" w:rsidP="00024968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(parašas)                                                                                               (vardas, pavardė)</w:t>
      </w:r>
    </w:p>
    <w:p w14:paraId="64780C15" w14:textId="77777777" w:rsidR="00024968" w:rsidRDefault="00024968" w:rsidP="00024968">
      <w:pPr>
        <w:jc w:val="both"/>
        <w:rPr>
          <w:sz w:val="18"/>
          <w:szCs w:val="18"/>
        </w:rPr>
      </w:pPr>
    </w:p>
    <w:p w14:paraId="4F94A019" w14:textId="06CD4E76" w:rsidR="009F1A0B" w:rsidRPr="00196772" w:rsidRDefault="009F1A0B" w:rsidP="00196772">
      <w:pPr>
        <w:rPr>
          <w:lang w:val="en-US"/>
        </w:rPr>
      </w:pPr>
    </w:p>
    <w:sectPr w:rsidR="009F1A0B" w:rsidRPr="00196772" w:rsidSect="00A26A1B">
      <w:headerReference w:type="default" r:id="rId9"/>
      <w:footerReference w:type="default" r:id="rId10"/>
      <w:pgSz w:w="11906" w:h="16838"/>
      <w:pgMar w:top="922" w:right="567" w:bottom="709" w:left="1701" w:header="426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B803E5" w14:textId="77777777" w:rsidR="006259DB" w:rsidRDefault="006259DB" w:rsidP="009F1A0B">
      <w:r>
        <w:separator/>
      </w:r>
    </w:p>
  </w:endnote>
  <w:endnote w:type="continuationSeparator" w:id="0">
    <w:p w14:paraId="1846DE74" w14:textId="77777777" w:rsidR="006259DB" w:rsidRDefault="006259DB" w:rsidP="009F1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LT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33462599"/>
      <w:docPartObj>
        <w:docPartGallery w:val="Page Numbers (Bottom of Page)"/>
        <w:docPartUnique/>
      </w:docPartObj>
    </w:sdtPr>
    <w:sdtEndPr/>
    <w:sdtContent>
      <w:p w14:paraId="31F2975A" w14:textId="77777777" w:rsidR="0048208B" w:rsidRDefault="0048208B">
        <w:pPr>
          <w:pStyle w:val="Footer"/>
          <w:jc w:val="center"/>
        </w:pPr>
      </w:p>
      <w:p w14:paraId="523167A3" w14:textId="573F4979" w:rsidR="007136A0" w:rsidRDefault="007136A0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196D">
          <w:rPr>
            <w:noProof/>
          </w:rPr>
          <w:t>3</w:t>
        </w:r>
        <w:r>
          <w:fldChar w:fldCharType="end"/>
        </w:r>
        <w:r>
          <w:t xml:space="preserve"> psl. iš </w:t>
        </w:r>
        <w:fldSimple w:instr=" NUMPAGES   \* MERGEFORMAT ">
          <w:r w:rsidR="0007196D">
            <w:rPr>
              <w:noProof/>
            </w:rPr>
            <w:t>3</w:t>
          </w:r>
        </w:fldSimple>
      </w:p>
    </w:sdtContent>
  </w:sdt>
  <w:p w14:paraId="112BBD3C" w14:textId="77777777" w:rsidR="007136A0" w:rsidRDefault="007136A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5EB510" w14:textId="77777777" w:rsidR="006259DB" w:rsidRDefault="006259DB" w:rsidP="009F1A0B">
      <w:r>
        <w:separator/>
      </w:r>
    </w:p>
  </w:footnote>
  <w:footnote w:type="continuationSeparator" w:id="0">
    <w:p w14:paraId="3268116A" w14:textId="77777777" w:rsidR="006259DB" w:rsidRDefault="006259DB" w:rsidP="009F1A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1D37B4" w14:textId="77777777" w:rsidR="00024968" w:rsidRDefault="00024968" w:rsidP="00024968">
    <w:pPr>
      <w:jc w:val="center"/>
      <w:rPr>
        <w:b/>
        <w:sz w:val="28"/>
        <w:szCs w:val="28"/>
      </w:rPr>
    </w:pPr>
    <w:r w:rsidRPr="00804A4C">
      <w:rPr>
        <w:noProof/>
        <w:lang w:val="en-US" w:eastAsia="en-US"/>
      </w:rPr>
      <w:drawing>
        <wp:inline distT="0" distB="0" distL="0" distR="0" wp14:anchorId="695CDEED" wp14:editId="2AE11E17">
          <wp:extent cx="504825" cy="571500"/>
          <wp:effectExtent l="0" t="0" r="9525" b="0"/>
          <wp:docPr id="22" name="Paveikslėlis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04A4C">
      <w:rPr>
        <w:noProof/>
        <w:lang w:val="en-US" w:eastAsia="en-US"/>
      </w:rPr>
      <w:drawing>
        <wp:inline distT="0" distB="0" distL="0" distR="0" wp14:anchorId="194C12BA" wp14:editId="16773028">
          <wp:extent cx="457200" cy="542925"/>
          <wp:effectExtent l="0" t="0" r="0" b="9525"/>
          <wp:docPr id="23" name="Paveikslėli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BEE91AF" w14:textId="77777777" w:rsidR="00024968" w:rsidRPr="009443DA" w:rsidRDefault="00024968" w:rsidP="00024968">
    <w:pPr>
      <w:jc w:val="center"/>
      <w:rPr>
        <w:rFonts w:ascii="Calibri" w:hAnsi="Calibri"/>
        <w:b/>
        <w:sz w:val="32"/>
        <w:szCs w:val="32"/>
      </w:rPr>
    </w:pPr>
    <w:r w:rsidRPr="009443DA">
      <w:rPr>
        <w:rFonts w:ascii="Calibri" w:hAnsi="Calibri"/>
        <w:b/>
        <w:sz w:val="32"/>
        <w:szCs w:val="32"/>
      </w:rPr>
      <w:t>LIETUVOS SKAUTŲ SĄJUNGA</w:t>
    </w:r>
  </w:p>
  <w:p w14:paraId="0A57E79B" w14:textId="77777777" w:rsidR="00024968" w:rsidRDefault="00024968" w:rsidP="00024968">
    <w:pPr>
      <w:pStyle w:val="Header"/>
      <w:tabs>
        <w:tab w:val="left" w:pos="6060"/>
      </w:tabs>
    </w:pPr>
    <w:r>
      <w:rPr>
        <w:noProof/>
        <w:lang w:val="en-US" w:eastAsia="en-US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757F260D" wp14:editId="29E3B16B">
              <wp:simplePos x="0" y="0"/>
              <wp:positionH relativeFrom="column">
                <wp:posOffset>-114300</wp:posOffset>
              </wp:positionH>
              <wp:positionV relativeFrom="paragraph">
                <wp:posOffset>70484</wp:posOffset>
              </wp:positionV>
              <wp:extent cx="5943600" cy="0"/>
              <wp:effectExtent l="0" t="0" r="19050" b="19050"/>
              <wp:wrapNone/>
              <wp:docPr id="5" name="Tiesioji rodyklės jungtis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/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F4F9492" id="_x0000_t32" coordsize="21600,21600" o:spt="32" o:oned="t" path="m,l21600,21600e" filled="f">
              <v:path arrowok="t" fillok="f" o:connecttype="none"/>
              <o:lock v:ext="edit" shapetype="t"/>
            </v:shapetype>
            <v:shape id="Tiesioji rodyklės jungtis 4" o:spid="_x0000_s1026" type="#_x0000_t32" style="position:absolute;margin-left:-9pt;margin-top:5.55pt;width:468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Hh83wEAAI4DAAAOAAAAZHJzL2Uyb0RvYy54bWysU0tu2zAQ3RfoHQjua9lpnKaC5Sycppu0&#10;NRD3ADRFSUwoDjFDW/ZJeqEerEP6kzTZFdWCIDl8b968Gc1udr0TW4NkwVdyMhpLYbyG2vq2kj9X&#10;dx+upaCofK0ceFPJvSF5M3//bjaE0lxAB642KJjEUzmESnYxhrIoSHemVzSCYDwHG8BeRT5iW9So&#10;BmbvXXExHl8VA2AdELQh4tvbQ1DOM3/TGB1/NA2ZKFwlWVvMK+Z1ndZiPlNliyp0Vh9lqH9Q0Svr&#10;OemZ6lZFJTZo31D1ViMQNHGkoS+gaaw2uQauZjJ+Vc1Dp4LJtbA5FM420f+j1d+3SxS2ruRUCq96&#10;btHKGu7moxUI9f7J/f5F4nHj22hJXCa/hkAlwxZ+ialivfMP4R70EwkPi0751mTdq31gsklCFH9B&#10;0oECZ10P36DmN2oTIZu3a7BPlGyL2OUe7c89MrsoNF9OP19+vBpzK/UpVqjyBAxI8auBXqRNJSmi&#10;sm0XF+A9TwLgJKdR23uKSZYqT4CU1cOddS4PhPNiYO3T60/TjCBwtk7R9I6wXS8ciq1KM5W/XCRH&#10;Xj5D2Pg6s3VG1V+O+6isO+w5u/NHb5IdB2PX7PkST55x07PM44CmqXp5zujn32j+BwAA//8DAFBL&#10;AwQUAAYACAAAACEAs89vctwAAAAJAQAADwAAAGRycy9kb3ducmV2LnhtbEyPzU7DMBCE70i8g7VI&#10;3NpNQEIlxKkQPz0gikRb9ezGSxwRr6PYbQNPzwIHOO7MaPabcj76Th1oiG1gDfk0A0VcB9tyo2Gz&#10;fpzMQMVk2JouMGn4oAjz6vSkNIUNR36lwyo1Sko4FkaDS6kvEGPtyJs4DT2xeG9h8CbJOTRoB3OU&#10;ct/hRZZdoTctywdnerpzVL+v9l7DJzpCeklbt7xcbB5w+by4f4pan5+NtzegEo3pLwzf+IIOlTDt&#10;wp5tVJ2GST6TLUmMPAclgesfYfcrYFXi/wXVFwAAAP//AwBQSwECLQAUAAYACAAAACEAtoM4kv4A&#10;AADhAQAAEwAAAAAAAAAAAAAAAAAAAAAAW0NvbnRlbnRfVHlwZXNdLnhtbFBLAQItABQABgAIAAAA&#10;IQA4/SH/1gAAAJQBAAALAAAAAAAAAAAAAAAAAC8BAABfcmVscy8ucmVsc1BLAQItABQABgAIAAAA&#10;IQCvQHh83wEAAI4DAAAOAAAAAAAAAAAAAAAAAC4CAABkcnMvZTJvRG9jLnhtbFBLAQItABQABgAI&#10;AAAAIQCzz29y3AAAAAkBAAAPAAAAAAAAAAAAAAAAADkEAABkcnMvZG93bnJldi54bWxQSwUGAAAA&#10;AAQABADzAAAAQgUAAAAA&#10;" strokeweight="1.25pt"/>
          </w:pict>
        </mc:Fallback>
      </mc:AlternateContent>
    </w:r>
    <w:r>
      <w:tab/>
    </w:r>
  </w:p>
  <w:p w14:paraId="1A220562" w14:textId="77777777" w:rsidR="00024968" w:rsidRDefault="0002496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upperRoman"/>
      <w:lvlText w:val="%1."/>
      <w:lvlJc w:val="left"/>
      <w:pPr>
        <w:tabs>
          <w:tab w:val="num" w:pos="1260"/>
        </w:tabs>
        <w:ind w:left="1260" w:hanging="720"/>
      </w:pPr>
    </w:lvl>
  </w:abstractNum>
  <w:abstractNum w:abstractNumId="1" w15:restartNumberingAfterBreak="0">
    <w:nsid w:val="5DE869CC"/>
    <w:multiLevelType w:val="singleLevel"/>
    <w:tmpl w:val="00000001"/>
    <w:lvl w:ilvl="0">
      <w:start w:val="1"/>
      <w:numFmt w:val="upperRoman"/>
      <w:lvlText w:val="%1."/>
      <w:lvlJc w:val="left"/>
      <w:pPr>
        <w:tabs>
          <w:tab w:val="num" w:pos="1260"/>
        </w:tabs>
        <w:ind w:left="126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772"/>
    <w:rsid w:val="0000207B"/>
    <w:rsid w:val="00015479"/>
    <w:rsid w:val="00024968"/>
    <w:rsid w:val="0005659B"/>
    <w:rsid w:val="0007196D"/>
    <w:rsid w:val="00071D2E"/>
    <w:rsid w:val="000D7BB2"/>
    <w:rsid w:val="000E3181"/>
    <w:rsid w:val="000E33F1"/>
    <w:rsid w:val="00132853"/>
    <w:rsid w:val="00190504"/>
    <w:rsid w:val="00196772"/>
    <w:rsid w:val="00196F5D"/>
    <w:rsid w:val="0019723A"/>
    <w:rsid w:val="001A21A5"/>
    <w:rsid w:val="001C2005"/>
    <w:rsid w:val="001C26FF"/>
    <w:rsid w:val="001C551A"/>
    <w:rsid w:val="0020718F"/>
    <w:rsid w:val="00227872"/>
    <w:rsid w:val="00227CFC"/>
    <w:rsid w:val="00260F2E"/>
    <w:rsid w:val="002A3BA6"/>
    <w:rsid w:val="002A65D6"/>
    <w:rsid w:val="003020E6"/>
    <w:rsid w:val="00335E3B"/>
    <w:rsid w:val="00371245"/>
    <w:rsid w:val="00372056"/>
    <w:rsid w:val="003E0E7A"/>
    <w:rsid w:val="003E6E32"/>
    <w:rsid w:val="00430824"/>
    <w:rsid w:val="004366C3"/>
    <w:rsid w:val="0048208B"/>
    <w:rsid w:val="004973BD"/>
    <w:rsid w:val="004A17F2"/>
    <w:rsid w:val="004D475F"/>
    <w:rsid w:val="004E41EE"/>
    <w:rsid w:val="00502755"/>
    <w:rsid w:val="0053072B"/>
    <w:rsid w:val="005831D4"/>
    <w:rsid w:val="00586B4D"/>
    <w:rsid w:val="00590C5A"/>
    <w:rsid w:val="00590F09"/>
    <w:rsid w:val="005D635B"/>
    <w:rsid w:val="00622B89"/>
    <w:rsid w:val="006259DB"/>
    <w:rsid w:val="0068003D"/>
    <w:rsid w:val="00681E8C"/>
    <w:rsid w:val="00702DCC"/>
    <w:rsid w:val="007136A0"/>
    <w:rsid w:val="007236CD"/>
    <w:rsid w:val="00736640"/>
    <w:rsid w:val="007720EA"/>
    <w:rsid w:val="00780AC4"/>
    <w:rsid w:val="007A0FE3"/>
    <w:rsid w:val="007D08C3"/>
    <w:rsid w:val="007D29E7"/>
    <w:rsid w:val="007D648E"/>
    <w:rsid w:val="007F21BF"/>
    <w:rsid w:val="00836600"/>
    <w:rsid w:val="008812A4"/>
    <w:rsid w:val="0088742D"/>
    <w:rsid w:val="00897DEA"/>
    <w:rsid w:val="008C58A4"/>
    <w:rsid w:val="008D646C"/>
    <w:rsid w:val="008E7F46"/>
    <w:rsid w:val="00907978"/>
    <w:rsid w:val="00916978"/>
    <w:rsid w:val="009323C4"/>
    <w:rsid w:val="009530A6"/>
    <w:rsid w:val="009E296A"/>
    <w:rsid w:val="009F1A0B"/>
    <w:rsid w:val="00A17218"/>
    <w:rsid w:val="00A17615"/>
    <w:rsid w:val="00A264B0"/>
    <w:rsid w:val="00A26A1B"/>
    <w:rsid w:val="00A55B85"/>
    <w:rsid w:val="00A93215"/>
    <w:rsid w:val="00A96E7B"/>
    <w:rsid w:val="00AA395C"/>
    <w:rsid w:val="00AE1911"/>
    <w:rsid w:val="00B464A5"/>
    <w:rsid w:val="00B46D54"/>
    <w:rsid w:val="00B743D4"/>
    <w:rsid w:val="00B8618A"/>
    <w:rsid w:val="00BA1A52"/>
    <w:rsid w:val="00BD2211"/>
    <w:rsid w:val="00BF1946"/>
    <w:rsid w:val="00BF6B7F"/>
    <w:rsid w:val="00C020BA"/>
    <w:rsid w:val="00C117EC"/>
    <w:rsid w:val="00C13FF8"/>
    <w:rsid w:val="00C31789"/>
    <w:rsid w:val="00C57507"/>
    <w:rsid w:val="00C609B9"/>
    <w:rsid w:val="00C821EC"/>
    <w:rsid w:val="00C8277C"/>
    <w:rsid w:val="00CC04FF"/>
    <w:rsid w:val="00CD0603"/>
    <w:rsid w:val="00CE0C30"/>
    <w:rsid w:val="00CF18A8"/>
    <w:rsid w:val="00D530A5"/>
    <w:rsid w:val="00D607A1"/>
    <w:rsid w:val="00D706E5"/>
    <w:rsid w:val="00D8429D"/>
    <w:rsid w:val="00D91E2F"/>
    <w:rsid w:val="00DA4E3F"/>
    <w:rsid w:val="00DC011C"/>
    <w:rsid w:val="00E43DD1"/>
    <w:rsid w:val="00E44094"/>
    <w:rsid w:val="00E5018B"/>
    <w:rsid w:val="00E63BA4"/>
    <w:rsid w:val="00EA2868"/>
    <w:rsid w:val="00EB5CBF"/>
    <w:rsid w:val="00EB6AB9"/>
    <w:rsid w:val="00EC06E7"/>
    <w:rsid w:val="00ED1BDE"/>
    <w:rsid w:val="00EE10BD"/>
    <w:rsid w:val="00F21A6F"/>
    <w:rsid w:val="00F32C19"/>
    <w:rsid w:val="00F34BC7"/>
    <w:rsid w:val="00F60B24"/>
    <w:rsid w:val="00F73C03"/>
    <w:rsid w:val="00F90DC1"/>
    <w:rsid w:val="00F94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1802F9"/>
  <w15:chartTrackingRefBased/>
  <w15:docId w15:val="{105249B9-CDBB-44B4-9CC8-D3635E568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67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96772"/>
    <w:pPr>
      <w:tabs>
        <w:tab w:val="center" w:pos="4153"/>
        <w:tab w:val="right" w:pos="8306"/>
      </w:tabs>
    </w:pPr>
    <w:rPr>
      <w:rFonts w:ascii="TimesLT" w:hAnsi="TimesLT"/>
      <w:sz w:val="22"/>
      <w:szCs w:val="20"/>
    </w:rPr>
  </w:style>
  <w:style w:type="character" w:customStyle="1" w:styleId="HeaderChar">
    <w:name w:val="Header Char"/>
    <w:basedOn w:val="DefaultParagraphFont"/>
    <w:link w:val="Header"/>
    <w:rsid w:val="00196772"/>
    <w:rPr>
      <w:rFonts w:ascii="TimesLT" w:eastAsia="Times New Roman" w:hAnsi="TimesLT" w:cs="Times New Roman"/>
      <w:szCs w:val="20"/>
      <w:lang w:val="lt-LT" w:eastAsia="lt-LT"/>
    </w:rPr>
  </w:style>
  <w:style w:type="paragraph" w:styleId="Footer">
    <w:name w:val="footer"/>
    <w:basedOn w:val="Normal"/>
    <w:link w:val="FooterChar"/>
    <w:uiPriority w:val="99"/>
    <w:unhideWhenUsed/>
    <w:rsid w:val="0019677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6772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styleId="Hyperlink">
    <w:name w:val="Hyperlink"/>
    <w:rsid w:val="0002496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10B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10BD"/>
    <w:rPr>
      <w:rFonts w:ascii="Segoe UI" w:eastAsia="Times New Roman" w:hAnsi="Segoe UI" w:cs="Segoe UI"/>
      <w:sz w:val="18"/>
      <w:szCs w:val="18"/>
      <w:lang w:val="lt-LT"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EE10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10B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10BD"/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10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10BD"/>
    <w:rPr>
      <w:rFonts w:ascii="Times New Roman" w:eastAsia="Times New Roman" w:hAnsi="Times New Roman" w:cs="Times New Roman"/>
      <w:b/>
      <w:bCs/>
      <w:sz w:val="20"/>
      <w:szCs w:val="20"/>
      <w:lang w:val="lt-LT" w:eastAsia="lt-LT"/>
    </w:rPr>
  </w:style>
  <w:style w:type="paragraph" w:styleId="Revision">
    <w:name w:val="Revision"/>
    <w:hidden/>
    <w:uiPriority w:val="99"/>
    <w:semiHidden/>
    <w:rsid w:val="00EE10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kautas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20706D-165D-4D8A-8711-C82A61BA4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1076</Words>
  <Characters>6135</Characters>
  <Application>Microsoft Office Word</Application>
  <DocSecurity>0</DocSecurity>
  <PresentationFormat/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7197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Paulius Mockevičius</dc:creator>
  <cp:keywords/>
  <dc:description/>
  <cp:lastModifiedBy>Dalia Trapinskiene</cp:lastModifiedBy>
  <cp:revision>5</cp:revision>
  <cp:lastPrinted>2020-07-07T13:40:00Z</cp:lastPrinted>
  <dcterms:created xsi:type="dcterms:W3CDTF">2022-06-13T15:07:00Z</dcterms:created>
  <dcterms:modified xsi:type="dcterms:W3CDTF">2022-06-13T15:09:00Z</dcterms:modified>
  <cp:category/>
  <cp:contentStatus/>
  <dc:language/>
  <cp:version/>
</cp:coreProperties>
</file>